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243FCC36" w:rsidR="00017DEE" w:rsidRDefault="008A7D34">
      <w:pPr>
        <w:pStyle w:val="BodyText"/>
        <w:rPr>
          <w:rFonts w:ascii="Times New Roman"/>
          <w:i w:val="0"/>
          <w:sz w:val="3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5869512" wp14:editId="77DF7C78">
            <wp:simplePos x="0" y="0"/>
            <wp:positionH relativeFrom="page">
              <wp:posOffset>847724</wp:posOffset>
            </wp:positionH>
            <wp:positionV relativeFrom="paragraph">
              <wp:posOffset>212725</wp:posOffset>
            </wp:positionV>
            <wp:extent cx="1930451" cy="12382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766" cy="1244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EB21ED" w:rsidRDefault="00595AFF" w:rsidP="00D00A20">
      <w:pPr>
        <w:pStyle w:val="BodyText"/>
        <w:spacing w:before="80"/>
        <w:ind w:left="2415" w:right="202" w:firstLine="2"/>
        <w:jc w:val="center"/>
        <w:rPr>
          <w:sz w:val="20"/>
          <w:szCs w:val="20"/>
        </w:rPr>
      </w:pPr>
      <w:r>
        <w:rPr>
          <w:i w:val="0"/>
        </w:rPr>
        <w:br w:type="column"/>
      </w:r>
      <w:r w:rsidRPr="00EB21ED">
        <w:rPr>
          <w:sz w:val="20"/>
          <w:szCs w:val="20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EB21ED">
        <w:rPr>
          <w:sz w:val="20"/>
          <w:szCs w:val="20"/>
        </w:rPr>
        <w:t xml:space="preserve"> </w:t>
      </w:r>
      <w:r w:rsidRPr="00EB21ED">
        <w:rPr>
          <w:sz w:val="20"/>
          <w:szCs w:val="20"/>
        </w:rPr>
        <w:t>knowledge. Using investigation and</w:t>
      </w:r>
    </w:p>
    <w:p w14:paraId="0874AA07" w14:textId="605E7F20" w:rsidR="00017DEE" w:rsidRPr="00EB21ED" w:rsidRDefault="00595AFF" w:rsidP="00D00A20">
      <w:pPr>
        <w:pStyle w:val="BodyText"/>
        <w:ind w:left="2615" w:right="663"/>
        <w:jc w:val="center"/>
        <w:rPr>
          <w:sz w:val="20"/>
          <w:szCs w:val="20"/>
        </w:rPr>
      </w:pPr>
      <w:r w:rsidRPr="00EB21ED">
        <w:rPr>
          <w:sz w:val="20"/>
          <w:szCs w:val="20"/>
        </w:rPr>
        <w:t>discovery to make connections to ideas and our community, we empower children to embrace</w:t>
      </w:r>
      <w:r w:rsidR="00D00A20" w:rsidRPr="00EB21ED">
        <w:rPr>
          <w:sz w:val="20"/>
          <w:szCs w:val="20"/>
        </w:rPr>
        <w:t xml:space="preserve"> </w:t>
      </w:r>
      <w:r w:rsidRPr="00EB21ED">
        <w:rPr>
          <w:sz w:val="20"/>
          <w:szCs w:val="20"/>
        </w:rPr>
        <w:t>challenge, act with humanity, and become the Great Thinkers of the 21</w:t>
      </w:r>
      <w:r w:rsidRPr="00EB21ED">
        <w:rPr>
          <w:sz w:val="20"/>
          <w:szCs w:val="20"/>
          <w:vertAlign w:val="superscript"/>
        </w:rPr>
        <w:t>st</w:t>
      </w:r>
      <w:r w:rsidRPr="00EB21ED">
        <w:rPr>
          <w:sz w:val="20"/>
          <w:szCs w:val="20"/>
        </w:rPr>
        <w:t xml:space="preserve"> century.</w:t>
      </w:r>
    </w:p>
    <w:p w14:paraId="1266057C" w14:textId="77777777" w:rsidR="00017DEE" w:rsidRPr="008A7D34" w:rsidRDefault="00595AFF">
      <w:pPr>
        <w:pStyle w:val="BodyText"/>
        <w:spacing w:before="8"/>
        <w:rPr>
          <w:sz w:val="28"/>
          <w:szCs w:val="28"/>
        </w:rPr>
      </w:pPr>
      <w:r w:rsidRPr="00595AFF">
        <w:rPr>
          <w:sz w:val="18"/>
          <w:szCs w:val="18"/>
        </w:rPr>
        <w:t xml:space="preserve">   </w:t>
      </w:r>
    </w:p>
    <w:p w14:paraId="423B4E63" w14:textId="77777777" w:rsidR="007E766E" w:rsidRPr="00EB21ED" w:rsidRDefault="00595AFF">
      <w:pPr>
        <w:pStyle w:val="Title"/>
        <w:rPr>
          <w:sz w:val="18"/>
          <w:szCs w:val="18"/>
        </w:rPr>
      </w:pPr>
      <w:r w:rsidRPr="00EB21ED">
        <w:rPr>
          <w:sz w:val="18"/>
          <w:szCs w:val="18"/>
        </w:rPr>
        <w:t xml:space="preserve">BOARD OF </w:t>
      </w:r>
      <w:proofErr w:type="gramStart"/>
      <w:r w:rsidRPr="00EB21ED">
        <w:rPr>
          <w:sz w:val="18"/>
          <w:szCs w:val="18"/>
        </w:rPr>
        <w:t>DIRECTOR</w:t>
      </w:r>
      <w:r w:rsidR="00D00A20" w:rsidRPr="00EB21ED">
        <w:rPr>
          <w:sz w:val="18"/>
          <w:szCs w:val="18"/>
        </w:rPr>
        <w:t>S</w:t>
      </w:r>
      <w:proofErr w:type="gramEnd"/>
      <w:r w:rsidR="00D00A20" w:rsidRPr="00EB21ED">
        <w:rPr>
          <w:sz w:val="18"/>
          <w:szCs w:val="18"/>
        </w:rPr>
        <w:t xml:space="preserve"> </w:t>
      </w:r>
      <w:r w:rsidRPr="00EB21ED">
        <w:rPr>
          <w:sz w:val="18"/>
          <w:szCs w:val="18"/>
        </w:rPr>
        <w:t>MEETING</w:t>
      </w:r>
      <w:r w:rsidR="00D00A20" w:rsidRPr="00EB21ED">
        <w:rPr>
          <w:sz w:val="18"/>
          <w:szCs w:val="18"/>
        </w:rPr>
        <w:t xml:space="preserve"> </w:t>
      </w:r>
    </w:p>
    <w:p w14:paraId="0C1B18D9" w14:textId="569D676C" w:rsidR="007E766E" w:rsidRPr="00EB21ED" w:rsidRDefault="007E766E">
      <w:pPr>
        <w:pStyle w:val="Title"/>
        <w:rPr>
          <w:sz w:val="18"/>
          <w:szCs w:val="18"/>
        </w:rPr>
      </w:pPr>
      <w:r w:rsidRPr="00EB21ED">
        <w:rPr>
          <w:sz w:val="18"/>
          <w:szCs w:val="18"/>
        </w:rPr>
        <w:t>BOARD RETREAT</w:t>
      </w:r>
    </w:p>
    <w:p w14:paraId="6EED2FD9" w14:textId="4012BE0F" w:rsidR="00017DEE" w:rsidRPr="00EB21ED" w:rsidRDefault="00D00A20">
      <w:pPr>
        <w:pStyle w:val="Title"/>
        <w:rPr>
          <w:sz w:val="18"/>
          <w:szCs w:val="18"/>
        </w:rPr>
      </w:pPr>
      <w:r w:rsidRPr="00EB21ED">
        <w:rPr>
          <w:sz w:val="18"/>
          <w:szCs w:val="18"/>
        </w:rPr>
        <w:t>AGENDA</w:t>
      </w:r>
    </w:p>
    <w:p w14:paraId="291ACDB1" w14:textId="71BF65B3" w:rsidR="002E6C74" w:rsidRPr="00EB21ED" w:rsidRDefault="00545477" w:rsidP="002E6C74">
      <w:pPr>
        <w:pStyle w:val="Heading1"/>
        <w:spacing w:before="1"/>
        <w:ind w:right="1640"/>
        <w:rPr>
          <w:sz w:val="18"/>
          <w:szCs w:val="18"/>
        </w:rPr>
      </w:pPr>
      <w:bookmarkStart w:id="0" w:name="Friday,_October_2,_2020"/>
      <w:bookmarkEnd w:id="0"/>
      <w:r>
        <w:rPr>
          <w:sz w:val="18"/>
          <w:szCs w:val="18"/>
        </w:rPr>
        <w:t>Thursday, November 6, 2025</w:t>
      </w:r>
    </w:p>
    <w:p w14:paraId="017B80BB" w14:textId="7CD8ED76" w:rsidR="005E69EB" w:rsidRPr="00EB21ED" w:rsidRDefault="002E6C74" w:rsidP="002E6C74">
      <w:pPr>
        <w:pStyle w:val="Heading1"/>
        <w:spacing w:before="1"/>
        <w:ind w:right="1640"/>
        <w:rPr>
          <w:sz w:val="18"/>
          <w:szCs w:val="18"/>
        </w:rPr>
      </w:pPr>
      <w:r w:rsidRPr="00EB21ED">
        <w:rPr>
          <w:sz w:val="18"/>
          <w:szCs w:val="18"/>
        </w:rPr>
        <w:t>2830 N 4800 W</w:t>
      </w:r>
    </w:p>
    <w:p w14:paraId="5025C30F" w14:textId="10C00995" w:rsidR="002E6C74" w:rsidRPr="00EB21ED" w:rsidRDefault="002E6C74" w:rsidP="005E69EB">
      <w:pPr>
        <w:pStyle w:val="Heading1"/>
        <w:spacing w:before="1"/>
        <w:ind w:right="1640"/>
        <w:rPr>
          <w:sz w:val="18"/>
          <w:szCs w:val="18"/>
        </w:rPr>
        <w:sectPr w:rsidR="002E6C74" w:rsidRPr="00EB21ED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  <w:r w:rsidRPr="00EB21ED">
        <w:rPr>
          <w:sz w:val="18"/>
          <w:szCs w:val="18"/>
        </w:rPr>
        <w:t>Corinne, UT  84307</w:t>
      </w:r>
    </w:p>
    <w:p w14:paraId="53B8EBA4" w14:textId="77777777" w:rsidR="00017DEE" w:rsidRPr="00EB21ED" w:rsidRDefault="00017DEE">
      <w:pPr>
        <w:pStyle w:val="BodyText"/>
        <w:spacing w:before="5"/>
        <w:rPr>
          <w:i w:val="0"/>
          <w:sz w:val="18"/>
          <w:szCs w:val="18"/>
        </w:rPr>
      </w:pPr>
    </w:p>
    <w:p w14:paraId="7834E092" w14:textId="77777777" w:rsidR="00017DEE" w:rsidRPr="00EB21ED" w:rsidRDefault="00D00A20">
      <w:pPr>
        <w:pStyle w:val="BodyText"/>
        <w:spacing w:line="20" w:lineRule="exact"/>
        <w:ind w:left="132"/>
        <w:rPr>
          <w:i w:val="0"/>
          <w:sz w:val="18"/>
          <w:szCs w:val="18"/>
        </w:rPr>
      </w:pPr>
      <w:r w:rsidRPr="00EB21ED">
        <w:rPr>
          <w:i w:val="0"/>
          <w:noProof/>
          <w:sz w:val="18"/>
          <w:szCs w:val="18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62B61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</w:p>
    <w:p w14:paraId="13EDB153" w14:textId="4F6BE675" w:rsidR="00232F20" w:rsidRPr="00232F20" w:rsidRDefault="00232F20" w:rsidP="00232F20">
      <w:pPr>
        <w:spacing w:before="101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9:00 AM – CALL TO ORDER:  </w:t>
      </w:r>
      <w:r w:rsidRPr="00232F20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Welcome, Pledge, and Mission Statement –</w:t>
      </w:r>
    </w:p>
    <w:p w14:paraId="65E72DD7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70D67B20" w14:textId="77AD6A39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9:1</w:t>
      </w:r>
      <w:r w:rsidR="00545477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0</w:t>
      </w: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 AM – PUBLIC COMMENT</w:t>
      </w:r>
    </w:p>
    <w:p w14:paraId="4B1A876A" w14:textId="12C01616" w:rsidR="00232F20" w:rsidRPr="00232F20" w:rsidRDefault="00232F20" w:rsidP="00232F20">
      <w:pPr>
        <w:spacing w:before="101"/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 xml:space="preserve">PUBLIC PLEASE NOTE: All public input will be taken into </w:t>
      </w:r>
      <w:proofErr w:type="gramStart"/>
      <w:r w:rsidRPr="00232F20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>consideration, but</w:t>
      </w:r>
      <w:proofErr w:type="gramEnd"/>
      <w:r w:rsidRPr="00232F20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 xml:space="preserve"> not be</w:t>
      </w:r>
      <w:r w:rsidRPr="00EB21ED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232F20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>discussed by the board during this meeting. Comments will be limited to three minutes each. We appreciate your input and invite your comments.</w:t>
      </w:r>
      <w:r w:rsidRPr="00EB21ED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232F20">
        <w:rPr>
          <w:rFonts w:ascii="Arial" w:hAnsi="Arial" w:cs="Arial"/>
          <w:i/>
          <w:iCs/>
          <w:color w:val="3C4043"/>
          <w:spacing w:val="3"/>
          <w:sz w:val="18"/>
          <w:szCs w:val="18"/>
          <w:shd w:val="clear" w:color="auto" w:fill="FFFFFF"/>
        </w:rPr>
        <w:t>- Promontory Board of Trustees</w:t>
      </w:r>
    </w:p>
    <w:p w14:paraId="53C9CDF1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7FEE679F" w14:textId="01733A2D" w:rsidR="00232F20" w:rsidRPr="00232F20" w:rsidRDefault="00232F20" w:rsidP="00232F20">
      <w:pPr>
        <w:spacing w:before="101"/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9:</w:t>
      </w:r>
      <w:r w:rsidR="00545477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15</w:t>
      </w: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 </w:t>
      </w:r>
      <w:proofErr w:type="gramStart"/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AM  TRAINING</w:t>
      </w:r>
      <w:proofErr w:type="gramEnd"/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: </w:t>
      </w:r>
      <w:r w:rsidRPr="00232F20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Strategic Planning for Charter Schools</w:t>
      </w:r>
    </w:p>
    <w:p w14:paraId="780A2D21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39723A42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10:30 AM – BUSINESS ITEMS</w:t>
      </w:r>
    </w:p>
    <w:p w14:paraId="619DD007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7E428EF4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12:00-12:30 LUNCH BREAK</w:t>
      </w:r>
    </w:p>
    <w:p w14:paraId="5A7334DA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ab/>
      </w:r>
    </w:p>
    <w:p w14:paraId="10BF861C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12:30-1:30PM—ACTION ITEMS</w:t>
      </w:r>
    </w:p>
    <w:p w14:paraId="320DDF73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59421937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1:30PM-1:40PM </w:t>
      </w:r>
      <w:r w:rsidRPr="00232F20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Closing logistics</w:t>
      </w: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 </w:t>
      </w:r>
    </w:p>
    <w:p w14:paraId="57CE3609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1CFBD60E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1:40PM--</w:t>
      </w:r>
      <w:r w:rsidRPr="00232F20">
        <w:rPr>
          <w:rFonts w:ascii="Arial" w:hAnsi="Arial" w:cs="Arial"/>
          <w:color w:val="3C4043"/>
          <w:spacing w:val="3"/>
          <w:sz w:val="18"/>
          <w:szCs w:val="18"/>
          <w:shd w:val="clear" w:color="auto" w:fill="FFFFFF"/>
        </w:rPr>
        <w:t>TEAM BUILDING ACTIVITY</w:t>
      </w: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 </w:t>
      </w:r>
    </w:p>
    <w:p w14:paraId="044FA850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</w:p>
    <w:p w14:paraId="7EF8B4A3" w14:textId="77777777" w:rsidR="00232F20" w:rsidRPr="00232F20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</w:pPr>
      <w:r w:rsidRPr="00232F20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2:00 ADJOURN</w:t>
      </w:r>
    </w:p>
    <w:p w14:paraId="3E687D9A" w14:textId="30D5DEA6" w:rsidR="000E6A11" w:rsidRPr="00EB21ED" w:rsidRDefault="00232F20" w:rsidP="00232F20">
      <w:pPr>
        <w:spacing w:before="101"/>
        <w:rPr>
          <w:rFonts w:ascii="Arial" w:hAnsi="Arial" w:cs="Arial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EB21ED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br/>
        <w:t xml:space="preserve">*Next </w:t>
      </w:r>
      <w:proofErr w:type="gramStart"/>
      <w:r w:rsidRPr="00EB21ED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scheduled Board Meeting</w:t>
      </w:r>
      <w:proofErr w:type="gramEnd"/>
      <w:r w:rsidRPr="00EB21ED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: </w:t>
      </w:r>
      <w:r w:rsidR="00545477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 xml:space="preserve">November </w:t>
      </w:r>
      <w:r w:rsidR="008D61C3">
        <w:rPr>
          <w:rFonts w:ascii="Arial" w:hAnsi="Arial" w:cs="Arial"/>
          <w:b/>
          <w:bCs/>
          <w:color w:val="3C4043"/>
          <w:spacing w:val="3"/>
          <w:sz w:val="18"/>
          <w:szCs w:val="18"/>
          <w:shd w:val="clear" w:color="auto" w:fill="FFFFFF"/>
        </w:rPr>
        <w:t>20, 2025</w:t>
      </w:r>
      <w:r w:rsidRPr="00EB21ED">
        <w:rPr>
          <w:rFonts w:ascii="Arial" w:hAnsi="Arial" w:cs="Arial"/>
          <w:b/>
          <w:bCs/>
          <w:color w:val="3C4043"/>
          <w:spacing w:val="3"/>
          <w:sz w:val="20"/>
          <w:szCs w:val="20"/>
          <w:shd w:val="clear" w:color="auto" w:fill="FFFFFF"/>
        </w:rPr>
        <w:tab/>
      </w:r>
    </w:p>
    <w:sectPr w:rsidR="000E6A11" w:rsidRPr="00EB21ED">
      <w:type w:val="continuous"/>
      <w:pgSz w:w="12240" w:h="15840"/>
      <w:pgMar w:top="1060" w:right="14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09A"/>
    <w:multiLevelType w:val="hybridMultilevel"/>
    <w:tmpl w:val="E3F60B9E"/>
    <w:lvl w:ilvl="0" w:tplc="E736B1D0">
      <w:numFmt w:val="bullet"/>
      <w:lvlText w:val=""/>
      <w:lvlJc w:val="left"/>
      <w:pPr>
        <w:ind w:left="105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1860AE">
      <w:numFmt w:val="bullet"/>
      <w:lvlText w:val="•"/>
      <w:lvlJc w:val="left"/>
      <w:pPr>
        <w:ind w:left="1922" w:hanging="356"/>
      </w:pPr>
      <w:rPr>
        <w:rFonts w:hint="default"/>
        <w:lang w:val="en-US" w:eastAsia="en-US" w:bidi="ar-SA"/>
      </w:rPr>
    </w:lvl>
    <w:lvl w:ilvl="2" w:tplc="5DA869FA">
      <w:numFmt w:val="bullet"/>
      <w:lvlText w:val="•"/>
      <w:lvlJc w:val="left"/>
      <w:pPr>
        <w:ind w:left="2784" w:hanging="356"/>
      </w:pPr>
      <w:rPr>
        <w:rFonts w:hint="default"/>
        <w:lang w:val="en-US" w:eastAsia="en-US" w:bidi="ar-SA"/>
      </w:rPr>
    </w:lvl>
    <w:lvl w:ilvl="3" w:tplc="3CC6E60C">
      <w:numFmt w:val="bullet"/>
      <w:lvlText w:val="•"/>
      <w:lvlJc w:val="left"/>
      <w:pPr>
        <w:ind w:left="3646" w:hanging="356"/>
      </w:pPr>
      <w:rPr>
        <w:rFonts w:hint="default"/>
        <w:lang w:val="en-US" w:eastAsia="en-US" w:bidi="ar-SA"/>
      </w:rPr>
    </w:lvl>
    <w:lvl w:ilvl="4" w:tplc="E0387B7E">
      <w:numFmt w:val="bullet"/>
      <w:lvlText w:val="•"/>
      <w:lvlJc w:val="left"/>
      <w:pPr>
        <w:ind w:left="4508" w:hanging="356"/>
      </w:pPr>
      <w:rPr>
        <w:rFonts w:hint="default"/>
        <w:lang w:val="en-US" w:eastAsia="en-US" w:bidi="ar-SA"/>
      </w:rPr>
    </w:lvl>
    <w:lvl w:ilvl="5" w:tplc="0BD2B2E0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C462779C">
      <w:numFmt w:val="bullet"/>
      <w:lvlText w:val="•"/>
      <w:lvlJc w:val="left"/>
      <w:pPr>
        <w:ind w:left="6232" w:hanging="356"/>
      </w:pPr>
      <w:rPr>
        <w:rFonts w:hint="default"/>
        <w:lang w:val="en-US" w:eastAsia="en-US" w:bidi="ar-SA"/>
      </w:rPr>
    </w:lvl>
    <w:lvl w:ilvl="7" w:tplc="F7366364">
      <w:numFmt w:val="bullet"/>
      <w:lvlText w:val="•"/>
      <w:lvlJc w:val="left"/>
      <w:pPr>
        <w:ind w:left="7094" w:hanging="356"/>
      </w:pPr>
      <w:rPr>
        <w:rFonts w:hint="default"/>
        <w:lang w:val="en-US" w:eastAsia="en-US" w:bidi="ar-SA"/>
      </w:rPr>
    </w:lvl>
    <w:lvl w:ilvl="8" w:tplc="57BA140A">
      <w:numFmt w:val="bullet"/>
      <w:lvlText w:val="•"/>
      <w:lvlJc w:val="left"/>
      <w:pPr>
        <w:ind w:left="795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4310154"/>
    <w:multiLevelType w:val="multilevel"/>
    <w:tmpl w:val="385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91D80"/>
    <w:multiLevelType w:val="hybridMultilevel"/>
    <w:tmpl w:val="BB16C5D2"/>
    <w:lvl w:ilvl="0" w:tplc="15CC779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53C9E"/>
    <w:multiLevelType w:val="hybridMultilevel"/>
    <w:tmpl w:val="18D86CC8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BD741F9"/>
    <w:multiLevelType w:val="hybridMultilevel"/>
    <w:tmpl w:val="71A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F61"/>
    <w:multiLevelType w:val="multilevel"/>
    <w:tmpl w:val="EB5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95CB2"/>
    <w:multiLevelType w:val="multilevel"/>
    <w:tmpl w:val="C69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D4B8D"/>
    <w:multiLevelType w:val="hybridMultilevel"/>
    <w:tmpl w:val="5EE62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C7734"/>
    <w:multiLevelType w:val="hybridMultilevel"/>
    <w:tmpl w:val="B37E89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D3056"/>
    <w:multiLevelType w:val="hybridMultilevel"/>
    <w:tmpl w:val="2494B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5175C"/>
    <w:multiLevelType w:val="hybridMultilevel"/>
    <w:tmpl w:val="917248E2"/>
    <w:lvl w:ilvl="0" w:tplc="15CC779C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C195993"/>
    <w:multiLevelType w:val="hybridMultilevel"/>
    <w:tmpl w:val="4E72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974F1"/>
    <w:multiLevelType w:val="hybridMultilevel"/>
    <w:tmpl w:val="0CB49D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18D00FC"/>
    <w:multiLevelType w:val="hybridMultilevel"/>
    <w:tmpl w:val="D2B6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D37B7"/>
    <w:multiLevelType w:val="hybridMultilevel"/>
    <w:tmpl w:val="3BBC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87584"/>
    <w:multiLevelType w:val="hybridMultilevel"/>
    <w:tmpl w:val="0FFC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C0648"/>
    <w:multiLevelType w:val="hybridMultilevel"/>
    <w:tmpl w:val="3BEE9940"/>
    <w:lvl w:ilvl="0" w:tplc="15CC779C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52525BF1"/>
    <w:multiLevelType w:val="multilevel"/>
    <w:tmpl w:val="FAA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D12E6"/>
    <w:multiLevelType w:val="multilevel"/>
    <w:tmpl w:val="6C8C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233AF"/>
    <w:multiLevelType w:val="hybridMultilevel"/>
    <w:tmpl w:val="11AEC5C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581728F4"/>
    <w:multiLevelType w:val="hybridMultilevel"/>
    <w:tmpl w:val="8392F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760FD"/>
    <w:multiLevelType w:val="hybridMultilevel"/>
    <w:tmpl w:val="3BD6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26C6"/>
    <w:multiLevelType w:val="hybridMultilevel"/>
    <w:tmpl w:val="4594B26C"/>
    <w:lvl w:ilvl="0" w:tplc="15CC779C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3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00B402A"/>
    <w:multiLevelType w:val="hybridMultilevel"/>
    <w:tmpl w:val="A72A6984"/>
    <w:lvl w:ilvl="0" w:tplc="15CC779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103B"/>
    <w:multiLevelType w:val="hybridMultilevel"/>
    <w:tmpl w:val="F6FCAE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04E4FFE"/>
    <w:multiLevelType w:val="multilevel"/>
    <w:tmpl w:val="F1FE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F3B6F"/>
    <w:multiLevelType w:val="hybridMultilevel"/>
    <w:tmpl w:val="89A4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194C"/>
    <w:multiLevelType w:val="hybridMultilevel"/>
    <w:tmpl w:val="5506516A"/>
    <w:lvl w:ilvl="0" w:tplc="15CC77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601B9F"/>
    <w:multiLevelType w:val="hybridMultilevel"/>
    <w:tmpl w:val="C5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667D"/>
    <w:multiLevelType w:val="multilevel"/>
    <w:tmpl w:val="30A2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1813D1"/>
    <w:multiLevelType w:val="hybridMultilevel"/>
    <w:tmpl w:val="C6EC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15F04"/>
    <w:multiLevelType w:val="multilevel"/>
    <w:tmpl w:val="CB8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113501">
    <w:abstractNumId w:val="23"/>
  </w:num>
  <w:num w:numId="2" w16cid:durableId="363361411">
    <w:abstractNumId w:val="0"/>
  </w:num>
  <w:num w:numId="3" w16cid:durableId="1630284335">
    <w:abstractNumId w:val="19"/>
  </w:num>
  <w:num w:numId="4" w16cid:durableId="1494755614">
    <w:abstractNumId w:val="25"/>
  </w:num>
  <w:num w:numId="5" w16cid:durableId="821117855">
    <w:abstractNumId w:val="12"/>
  </w:num>
  <w:num w:numId="6" w16cid:durableId="1037197264">
    <w:abstractNumId w:val="3"/>
  </w:num>
  <w:num w:numId="7" w16cid:durableId="147792517">
    <w:abstractNumId w:val="11"/>
  </w:num>
  <w:num w:numId="8" w16cid:durableId="1872498123">
    <w:abstractNumId w:val="8"/>
  </w:num>
  <w:num w:numId="9" w16cid:durableId="949433161">
    <w:abstractNumId w:val="28"/>
  </w:num>
  <w:num w:numId="10" w16cid:durableId="231433556">
    <w:abstractNumId w:val="22"/>
  </w:num>
  <w:num w:numId="11" w16cid:durableId="1210649346">
    <w:abstractNumId w:val="10"/>
  </w:num>
  <w:num w:numId="12" w16cid:durableId="232660806">
    <w:abstractNumId w:val="16"/>
  </w:num>
  <w:num w:numId="13" w16cid:durableId="2130852058">
    <w:abstractNumId w:val="13"/>
  </w:num>
  <w:num w:numId="14" w16cid:durableId="865408576">
    <w:abstractNumId w:val="21"/>
  </w:num>
  <w:num w:numId="15" w16cid:durableId="972751852">
    <w:abstractNumId w:val="4"/>
  </w:num>
  <w:num w:numId="16" w16cid:durableId="1061907492">
    <w:abstractNumId w:val="29"/>
  </w:num>
  <w:num w:numId="17" w16cid:durableId="76830597">
    <w:abstractNumId w:val="20"/>
  </w:num>
  <w:num w:numId="18" w16cid:durableId="753820641">
    <w:abstractNumId w:val="31"/>
  </w:num>
  <w:num w:numId="19" w16cid:durableId="1960839599">
    <w:abstractNumId w:val="14"/>
  </w:num>
  <w:num w:numId="20" w16cid:durableId="1536119774">
    <w:abstractNumId w:val="7"/>
  </w:num>
  <w:num w:numId="21" w16cid:durableId="152381197">
    <w:abstractNumId w:val="27"/>
  </w:num>
  <w:num w:numId="22" w16cid:durableId="994265396">
    <w:abstractNumId w:val="2"/>
  </w:num>
  <w:num w:numId="23" w16cid:durableId="1577202906">
    <w:abstractNumId w:val="24"/>
  </w:num>
  <w:num w:numId="24" w16cid:durableId="2111464522">
    <w:abstractNumId w:val="9"/>
  </w:num>
  <w:num w:numId="25" w16cid:durableId="1526555542">
    <w:abstractNumId w:val="15"/>
  </w:num>
  <w:num w:numId="26" w16cid:durableId="1337221425">
    <w:abstractNumId w:val="32"/>
  </w:num>
  <w:num w:numId="27" w16cid:durableId="1003582984">
    <w:abstractNumId w:val="17"/>
  </w:num>
  <w:num w:numId="28" w16cid:durableId="1290285930">
    <w:abstractNumId w:val="30"/>
  </w:num>
  <w:num w:numId="29" w16cid:durableId="539973757">
    <w:abstractNumId w:val="5"/>
  </w:num>
  <w:num w:numId="30" w16cid:durableId="910626582">
    <w:abstractNumId w:val="18"/>
  </w:num>
  <w:num w:numId="31" w16cid:durableId="341854282">
    <w:abstractNumId w:val="26"/>
  </w:num>
  <w:num w:numId="32" w16cid:durableId="1243758903">
    <w:abstractNumId w:val="1"/>
  </w:num>
  <w:num w:numId="33" w16cid:durableId="631134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164D4"/>
    <w:rsid w:val="00017DEE"/>
    <w:rsid w:val="00023CE5"/>
    <w:rsid w:val="00035767"/>
    <w:rsid w:val="000403EE"/>
    <w:rsid w:val="000801FA"/>
    <w:rsid w:val="000B7F5B"/>
    <w:rsid w:val="000C4610"/>
    <w:rsid w:val="000D587D"/>
    <w:rsid w:val="000E6A11"/>
    <w:rsid w:val="0010458E"/>
    <w:rsid w:val="001151CF"/>
    <w:rsid w:val="00127B09"/>
    <w:rsid w:val="00166902"/>
    <w:rsid w:val="001B0725"/>
    <w:rsid w:val="001E464B"/>
    <w:rsid w:val="00225C5A"/>
    <w:rsid w:val="00232F20"/>
    <w:rsid w:val="00280371"/>
    <w:rsid w:val="00280D03"/>
    <w:rsid w:val="00285679"/>
    <w:rsid w:val="00295D12"/>
    <w:rsid w:val="002B707A"/>
    <w:rsid w:val="002D440D"/>
    <w:rsid w:val="002E6C74"/>
    <w:rsid w:val="00326956"/>
    <w:rsid w:val="0034269C"/>
    <w:rsid w:val="00351C18"/>
    <w:rsid w:val="003618F3"/>
    <w:rsid w:val="0037048B"/>
    <w:rsid w:val="003A0CBA"/>
    <w:rsid w:val="00414BE5"/>
    <w:rsid w:val="00414C26"/>
    <w:rsid w:val="00447FA2"/>
    <w:rsid w:val="00466E72"/>
    <w:rsid w:val="00474BE9"/>
    <w:rsid w:val="00480D22"/>
    <w:rsid w:val="0048459A"/>
    <w:rsid w:val="00495EF6"/>
    <w:rsid w:val="004A79D3"/>
    <w:rsid w:val="004A7A02"/>
    <w:rsid w:val="004B23FB"/>
    <w:rsid w:val="004D5A5A"/>
    <w:rsid w:val="004E7D34"/>
    <w:rsid w:val="004F3CC9"/>
    <w:rsid w:val="00512397"/>
    <w:rsid w:val="00545477"/>
    <w:rsid w:val="0058449F"/>
    <w:rsid w:val="00595AFF"/>
    <w:rsid w:val="005979EE"/>
    <w:rsid w:val="005E69EB"/>
    <w:rsid w:val="005F1647"/>
    <w:rsid w:val="006144C4"/>
    <w:rsid w:val="00623548"/>
    <w:rsid w:val="00644DEA"/>
    <w:rsid w:val="00664F7E"/>
    <w:rsid w:val="00682C0D"/>
    <w:rsid w:val="00693F90"/>
    <w:rsid w:val="006B53DF"/>
    <w:rsid w:val="006D39F9"/>
    <w:rsid w:val="00711EFA"/>
    <w:rsid w:val="00720EB2"/>
    <w:rsid w:val="00730697"/>
    <w:rsid w:val="00747ECC"/>
    <w:rsid w:val="00765CD7"/>
    <w:rsid w:val="007A5F2D"/>
    <w:rsid w:val="007B6B22"/>
    <w:rsid w:val="007E766E"/>
    <w:rsid w:val="008626FD"/>
    <w:rsid w:val="008837E0"/>
    <w:rsid w:val="008A7D34"/>
    <w:rsid w:val="008D61C3"/>
    <w:rsid w:val="008F69D2"/>
    <w:rsid w:val="008F7C0C"/>
    <w:rsid w:val="0099582F"/>
    <w:rsid w:val="009A2D1B"/>
    <w:rsid w:val="009B3996"/>
    <w:rsid w:val="009E6751"/>
    <w:rsid w:val="00A03614"/>
    <w:rsid w:val="00A200C9"/>
    <w:rsid w:val="00A705CA"/>
    <w:rsid w:val="00A9379F"/>
    <w:rsid w:val="00AD19F2"/>
    <w:rsid w:val="00AF290E"/>
    <w:rsid w:val="00B060EE"/>
    <w:rsid w:val="00B1388E"/>
    <w:rsid w:val="00B5087D"/>
    <w:rsid w:val="00B65598"/>
    <w:rsid w:val="00BD5035"/>
    <w:rsid w:val="00BE1C83"/>
    <w:rsid w:val="00BF3D18"/>
    <w:rsid w:val="00C25E1D"/>
    <w:rsid w:val="00C669A2"/>
    <w:rsid w:val="00C7511E"/>
    <w:rsid w:val="00C7702B"/>
    <w:rsid w:val="00C97B8D"/>
    <w:rsid w:val="00CA0E1C"/>
    <w:rsid w:val="00CE62D4"/>
    <w:rsid w:val="00D00A20"/>
    <w:rsid w:val="00D130C1"/>
    <w:rsid w:val="00D85A25"/>
    <w:rsid w:val="00DB2322"/>
    <w:rsid w:val="00DD4ABA"/>
    <w:rsid w:val="00E00102"/>
    <w:rsid w:val="00E15D21"/>
    <w:rsid w:val="00E3162D"/>
    <w:rsid w:val="00E81ACC"/>
    <w:rsid w:val="00E87B95"/>
    <w:rsid w:val="00EA6CA5"/>
    <w:rsid w:val="00EB21ED"/>
    <w:rsid w:val="00EB2382"/>
    <w:rsid w:val="00EC22EC"/>
    <w:rsid w:val="00EC7F65"/>
    <w:rsid w:val="00ED0B51"/>
    <w:rsid w:val="00F038CA"/>
    <w:rsid w:val="00F37EC2"/>
    <w:rsid w:val="00F43C78"/>
    <w:rsid w:val="00F907BE"/>
    <w:rsid w:val="00F939F1"/>
    <w:rsid w:val="00F950FC"/>
    <w:rsid w:val="00FA5CFE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4444AA5-0997-485D-8C5F-E5ED7D88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3C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F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Jensen</dc:creator>
  <cp:lastModifiedBy>Tammy Taylor</cp:lastModifiedBy>
  <cp:revision>2</cp:revision>
  <cp:lastPrinted>2025-04-21T16:35:00Z</cp:lastPrinted>
  <dcterms:created xsi:type="dcterms:W3CDTF">2025-10-30T17:07:00Z</dcterms:created>
  <dcterms:modified xsi:type="dcterms:W3CDTF">2025-10-30T17:07:00Z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